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4E" w:rsidRDefault="0015724E" w:rsidP="0015724E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45B20418" wp14:editId="5953DF70">
            <wp:extent cx="34956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4E" w:rsidRDefault="0015724E" w:rsidP="0015724E">
      <w:pPr>
        <w:ind w:firstLine="708"/>
        <w:jc w:val="center"/>
      </w:pPr>
      <w:r>
        <w:rPr>
          <w:sz w:val="28"/>
        </w:rPr>
        <w:t>ООО «</w:t>
      </w:r>
      <w:bookmarkStart w:id="0" w:name="OLE_LINK1"/>
      <w:bookmarkStart w:id="1" w:name="OLE_LINK2"/>
      <w:r>
        <w:rPr>
          <w:sz w:val="28"/>
        </w:rPr>
        <w:t xml:space="preserve">Торговый Дом </w:t>
      </w:r>
      <w:proofErr w:type="spellStart"/>
      <w:r>
        <w:rPr>
          <w:sz w:val="28"/>
        </w:rPr>
        <w:t>ТамбовСпецКомплект</w:t>
      </w:r>
      <w:bookmarkEnd w:id="0"/>
      <w:bookmarkEnd w:id="1"/>
      <w:proofErr w:type="spellEnd"/>
      <w:r>
        <w:rPr>
          <w:sz w:val="28"/>
        </w:rPr>
        <w:t>»</w:t>
      </w:r>
    </w:p>
    <w:p w:rsidR="0015724E" w:rsidRDefault="0015724E" w:rsidP="0015724E">
      <w:r w:rsidRPr="005F4D75">
        <w:t xml:space="preserve">  </w:t>
      </w:r>
      <w:r w:rsidRPr="000D4719">
        <w:t xml:space="preserve">392000  </w:t>
      </w:r>
      <w:bookmarkStart w:id="2" w:name="OLE_LINK3"/>
      <w:bookmarkStart w:id="3" w:name="OLE_LINK4"/>
      <w:r w:rsidRPr="000D4719">
        <w:t xml:space="preserve">г. Тамбов , </w:t>
      </w:r>
      <w:r>
        <w:t>переулок Защитный</w:t>
      </w:r>
      <w:r w:rsidRPr="000D4719">
        <w:t xml:space="preserve"> </w:t>
      </w:r>
      <w:r w:rsidRPr="00FE1F25">
        <w:t>3</w:t>
      </w:r>
      <w:r w:rsidRPr="000D4719">
        <w:t>»</w:t>
      </w:r>
      <w:r>
        <w:t>Г</w:t>
      </w:r>
      <w:r w:rsidRPr="000D4719">
        <w:t xml:space="preserve">»     </w:t>
      </w:r>
      <w:bookmarkEnd w:id="2"/>
      <w:bookmarkEnd w:id="3"/>
      <w:r w:rsidRPr="000D4719">
        <w:t xml:space="preserve">                 </w:t>
      </w:r>
      <w:bookmarkStart w:id="4" w:name="OLE_LINK5"/>
      <w:r>
        <w:t>Тел</w:t>
      </w:r>
      <w:r w:rsidRPr="000D4719">
        <w:t xml:space="preserve"> (4752) 72-23-37, 72-17-19</w:t>
      </w:r>
      <w:bookmarkEnd w:id="4"/>
      <w:r>
        <w:br/>
      </w:r>
      <w:r w:rsidRPr="000D4719">
        <w:t xml:space="preserve">  </w:t>
      </w:r>
      <w:bookmarkStart w:id="5" w:name="OLE_LINK6"/>
      <w:bookmarkStart w:id="6" w:name="OLE_LINK7"/>
      <w:r>
        <w:rPr>
          <w:b/>
        </w:rPr>
        <w:fldChar w:fldCharType="begin"/>
      </w:r>
      <w:r w:rsidRPr="00FE1F25">
        <w:rPr>
          <w:b/>
        </w:rPr>
        <w:instrText xml:space="preserve"> </w:instrText>
      </w:r>
      <w:r w:rsidRPr="00563E74">
        <w:rPr>
          <w:b/>
          <w:lang w:val="en-US"/>
        </w:rPr>
        <w:instrText>HYPERLINK</w:instrText>
      </w:r>
      <w:r w:rsidRPr="00FE1F25">
        <w:rPr>
          <w:b/>
        </w:rPr>
        <w:instrText xml:space="preserve"> "</w:instrText>
      </w:r>
      <w:r w:rsidRPr="00563E74">
        <w:rPr>
          <w:b/>
          <w:lang w:val="en-US"/>
        </w:rPr>
        <w:instrText>http</w:instrText>
      </w:r>
      <w:r w:rsidRPr="00FE1F25">
        <w:rPr>
          <w:b/>
        </w:rPr>
        <w:instrText>://</w:instrText>
      </w:r>
      <w:r w:rsidRPr="00563E74">
        <w:rPr>
          <w:b/>
          <w:lang w:val="en-US"/>
        </w:rPr>
        <w:instrText>www</w:instrText>
      </w:r>
      <w:r w:rsidRPr="00FE1F25">
        <w:rPr>
          <w:b/>
        </w:rPr>
        <w:instrText>.</w:instrText>
      </w:r>
      <w:r>
        <w:rPr>
          <w:b/>
          <w:lang w:val="en-US"/>
        </w:rPr>
        <w:instrText>truba</w:instrText>
      </w:r>
      <w:r w:rsidRPr="00FE1F25">
        <w:rPr>
          <w:b/>
        </w:rPr>
        <w:instrText>68.</w:instrText>
      </w:r>
      <w:r>
        <w:rPr>
          <w:b/>
          <w:lang w:val="en-US"/>
        </w:rPr>
        <w:instrText>ru</w:instrText>
      </w:r>
      <w:r w:rsidRPr="00FE1F25">
        <w:rPr>
          <w:b/>
        </w:rPr>
        <w:instrText xml:space="preserve">" </w:instrText>
      </w:r>
      <w:r>
        <w:rPr>
          <w:b/>
        </w:rPr>
        <w:fldChar w:fldCharType="separate"/>
      </w:r>
      <w:r w:rsidRPr="00563E74">
        <w:rPr>
          <w:rStyle w:val="a3"/>
          <w:b/>
          <w:lang w:val="en-US"/>
        </w:rPr>
        <w:t>www</w:t>
      </w:r>
      <w:r w:rsidRPr="00FE1F25">
        <w:rPr>
          <w:rStyle w:val="a3"/>
          <w:b/>
        </w:rPr>
        <w:t>.</w:t>
      </w:r>
      <w:r w:rsidRPr="00B64F7E">
        <w:rPr>
          <w:rStyle w:val="a3"/>
          <w:b/>
          <w:lang w:val="en-US"/>
        </w:rPr>
        <w:t>truba</w:t>
      </w:r>
      <w:r w:rsidRPr="00FE1F25">
        <w:rPr>
          <w:rStyle w:val="a3"/>
          <w:b/>
        </w:rPr>
        <w:t>68.</w:t>
      </w:r>
      <w:r w:rsidRPr="00B64F7E">
        <w:rPr>
          <w:rStyle w:val="a3"/>
          <w:b/>
          <w:lang w:val="en-US"/>
        </w:rPr>
        <w:t>ru</w:t>
      </w:r>
      <w:r>
        <w:rPr>
          <w:b/>
        </w:rPr>
        <w:fldChar w:fldCharType="end"/>
      </w:r>
      <w:r w:rsidRPr="00FE1F25">
        <w:rPr>
          <w:b/>
        </w:rPr>
        <w:t xml:space="preserve">    </w:t>
      </w:r>
      <w:r w:rsidRPr="00DB165F">
        <w:rPr>
          <w:b/>
          <w:lang w:val="en-US"/>
        </w:rPr>
        <w:t>e</w:t>
      </w:r>
      <w:r w:rsidRPr="00FE1F25">
        <w:rPr>
          <w:b/>
        </w:rPr>
        <w:t>-</w:t>
      </w:r>
      <w:r w:rsidRPr="00DB165F">
        <w:rPr>
          <w:b/>
          <w:lang w:val="en-US"/>
        </w:rPr>
        <w:t>mail</w:t>
      </w:r>
      <w:r w:rsidRPr="00FE1F25">
        <w:rPr>
          <w:b/>
        </w:rPr>
        <w:t xml:space="preserve">: </w:t>
      </w:r>
      <w:hyperlink r:id="rId5" w:history="1">
        <w:r w:rsidRPr="00FE1F25">
          <w:rPr>
            <w:rStyle w:val="a3"/>
          </w:rPr>
          <w:t xml:space="preserve"> </w:t>
        </w:r>
        <w:r w:rsidRPr="00A81231">
          <w:rPr>
            <w:rStyle w:val="a3"/>
            <w:b/>
            <w:lang w:val="en-US"/>
          </w:rPr>
          <w:t>s</w:t>
        </w:r>
        <w:r w:rsidRPr="00FE1F25">
          <w:rPr>
            <w:rStyle w:val="a3"/>
            <w:b/>
          </w:rPr>
          <w:t>-</w:t>
        </w:r>
        <w:r w:rsidRPr="00A81231">
          <w:rPr>
            <w:rStyle w:val="a3"/>
            <w:b/>
            <w:lang w:val="en-US"/>
          </w:rPr>
          <w:t>torg</w:t>
        </w:r>
        <w:r w:rsidRPr="00FE1F25">
          <w:rPr>
            <w:rStyle w:val="a3"/>
            <w:b/>
          </w:rPr>
          <w:t>@</w:t>
        </w:r>
        <w:r w:rsidRPr="00A81231">
          <w:rPr>
            <w:rStyle w:val="a3"/>
            <w:b/>
            <w:lang w:val="en-US"/>
          </w:rPr>
          <w:t>mail</w:t>
        </w:r>
        <w:r w:rsidRPr="00FE1F25">
          <w:rPr>
            <w:rStyle w:val="a3"/>
            <w:b/>
          </w:rPr>
          <w:t>.</w:t>
        </w:r>
        <w:proofErr w:type="spellStart"/>
        <w:r w:rsidRPr="00A81231">
          <w:rPr>
            <w:rStyle w:val="a3"/>
            <w:b/>
            <w:lang w:val="en-US"/>
          </w:rPr>
          <w:t>ru</w:t>
        </w:r>
        <w:proofErr w:type="spellEnd"/>
      </w:hyperlink>
      <w:r>
        <w:t xml:space="preserve">                             </w:t>
      </w:r>
      <w:r w:rsidRPr="00FE1F25">
        <w:t>8-961-037-01-01</w:t>
      </w:r>
      <w:bookmarkEnd w:id="5"/>
      <w:bookmarkEnd w:id="6"/>
    </w:p>
    <w:p w:rsidR="005C4560" w:rsidRDefault="005C4560" w:rsidP="005C4560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bookmarkStart w:id="7" w:name="_GoBack"/>
      <w:bookmarkEnd w:id="7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:rsidR="000C0337" w:rsidRPr="002F2B64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B047C0" w:rsidRPr="002F2B6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ОПРОСНЫЙ ЛИСТ</w:t>
      </w:r>
    </w:p>
    <w:p w:rsidR="00B047C0" w:rsidRPr="002F2B6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для </w:t>
      </w:r>
      <w:r w:rsidR="00F9302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подбора КЛАПАНА РЕГУЛИРУЮЩЕГО С ЭЛЕКТРОПРИВОДОМ (на жидкость</w:t>
      </w:r>
      <w:r w:rsidR="001B751A" w:rsidRPr="002F2B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)</w:t>
      </w:r>
    </w:p>
    <w:p w:rsidR="000C0337" w:rsidRPr="002F2B64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Сведения о заказчике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05"/>
        <w:gridCol w:w="1700"/>
        <w:gridCol w:w="1697"/>
        <w:gridCol w:w="649"/>
        <w:gridCol w:w="1615"/>
        <w:gridCol w:w="849"/>
        <w:gridCol w:w="2686"/>
      </w:tblGrid>
      <w:tr w:rsidR="006329B3" w:rsidRPr="006329B3" w:rsidTr="00FA24A7">
        <w:trPr>
          <w:trHeight w:val="284"/>
        </w:trPr>
        <w:tc>
          <w:tcPr>
            <w:tcW w:w="1005" w:type="dxa"/>
            <w:vMerge w:val="restart"/>
            <w:vAlign w:val="center"/>
          </w:tcPr>
          <w:p w:rsidR="006329B3" w:rsidRPr="00B719BD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Заказчик</w:t>
            </w: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Адрес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Контактное лицо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1697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9" w:type="dxa"/>
            <w:vAlign w:val="center"/>
          </w:tcPr>
          <w:p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Факс</w:t>
            </w:r>
          </w:p>
        </w:tc>
        <w:tc>
          <w:tcPr>
            <w:tcW w:w="1615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E-mail</w:t>
            </w:r>
          </w:p>
        </w:tc>
        <w:tc>
          <w:tcPr>
            <w:tcW w:w="2686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2705" w:type="dxa"/>
            <w:gridSpan w:val="2"/>
            <w:vAlign w:val="center"/>
          </w:tcPr>
          <w:p w:rsidR="006329B3" w:rsidRPr="00B719BD" w:rsidRDefault="006329B3" w:rsidP="006C4F18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Наименование объекта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B047C0" w:rsidRPr="002F2B6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p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Исходные данные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497"/>
        <w:gridCol w:w="212"/>
        <w:gridCol w:w="1131"/>
        <w:gridCol w:w="1419"/>
        <w:gridCol w:w="1086"/>
        <w:gridCol w:w="332"/>
        <w:gridCol w:w="920"/>
        <w:gridCol w:w="498"/>
        <w:gridCol w:w="755"/>
        <w:gridCol w:w="663"/>
        <w:gridCol w:w="1842"/>
      </w:tblGrid>
      <w:tr w:rsidR="00055AFF" w:rsidTr="00EE3E6D">
        <w:trPr>
          <w:trHeight w:val="684"/>
        </w:trPr>
        <w:tc>
          <w:tcPr>
            <w:tcW w:w="2686" w:type="dxa"/>
            <w:gridSpan w:val="4"/>
            <w:vAlign w:val="center"/>
          </w:tcPr>
          <w:p w:rsidR="00055AFF" w:rsidRPr="00055AFF" w:rsidRDefault="00055AFF" w:rsidP="00055AFF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055AF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Система, на которую устанавливается клапан</w:t>
            </w:r>
          </w:p>
        </w:tc>
        <w:tc>
          <w:tcPr>
            <w:tcW w:w="1419" w:type="dxa"/>
            <w:vAlign w:val="center"/>
          </w:tcPr>
          <w:p w:rsidR="00055AFF" w:rsidRPr="00055AFF" w:rsidRDefault="007B5B46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3212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Times New Roman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отопление</w:t>
            </w:r>
          </w:p>
        </w:tc>
        <w:tc>
          <w:tcPr>
            <w:tcW w:w="1418" w:type="dxa"/>
            <w:gridSpan w:val="2"/>
            <w:vAlign w:val="center"/>
          </w:tcPr>
          <w:p w:rsidR="00055AFF" w:rsidRPr="00055AFF" w:rsidRDefault="007B5B46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33753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 w:rsidR="002D4DA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ГВС</w:t>
            </w:r>
          </w:p>
        </w:tc>
        <w:tc>
          <w:tcPr>
            <w:tcW w:w="1418" w:type="dxa"/>
            <w:gridSpan w:val="2"/>
            <w:vAlign w:val="center"/>
          </w:tcPr>
          <w:p w:rsidR="00055AFF" w:rsidRPr="00055AFF" w:rsidRDefault="007B5B46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66659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вентиляция</w:t>
            </w:r>
          </w:p>
        </w:tc>
        <w:tc>
          <w:tcPr>
            <w:tcW w:w="1418" w:type="dxa"/>
            <w:gridSpan w:val="2"/>
            <w:vAlign w:val="center"/>
          </w:tcPr>
          <w:p w:rsidR="00055AFF" w:rsidRPr="00055AFF" w:rsidRDefault="007B5B46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27909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технология</w:t>
            </w:r>
          </w:p>
        </w:tc>
        <w:tc>
          <w:tcPr>
            <w:tcW w:w="1842" w:type="dxa"/>
            <w:vAlign w:val="center"/>
          </w:tcPr>
          <w:p w:rsidR="00055AFF" w:rsidRPr="00055AFF" w:rsidRDefault="007B5B46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9840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другое (указать) _________________</w:t>
            </w:r>
          </w:p>
        </w:tc>
      </w:tr>
      <w:tr w:rsidR="00055AFF" w:rsidTr="000D358B">
        <w:trPr>
          <w:trHeight w:val="284"/>
        </w:trPr>
        <w:tc>
          <w:tcPr>
            <w:tcW w:w="2686" w:type="dxa"/>
            <w:gridSpan w:val="4"/>
            <w:vAlign w:val="center"/>
          </w:tcPr>
          <w:p w:rsidR="00055AFF" w:rsidRPr="00055AFF" w:rsidRDefault="00055AFF" w:rsidP="00055AFF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Тип клапана</w:t>
            </w:r>
          </w:p>
        </w:tc>
        <w:tc>
          <w:tcPr>
            <w:tcW w:w="3757" w:type="dxa"/>
            <w:gridSpan w:val="4"/>
            <w:vAlign w:val="center"/>
          </w:tcPr>
          <w:p w:rsidR="00055AFF" w:rsidRPr="00055AFF" w:rsidRDefault="007B5B46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200577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двухходовой</w:t>
            </w:r>
          </w:p>
        </w:tc>
        <w:tc>
          <w:tcPr>
            <w:tcW w:w="3758" w:type="dxa"/>
            <w:gridSpan w:val="4"/>
            <w:vAlign w:val="center"/>
          </w:tcPr>
          <w:p w:rsidR="00055AFF" w:rsidRPr="00055AFF" w:rsidRDefault="007B5B46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48607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трехходовой</w:t>
            </w:r>
          </w:p>
        </w:tc>
      </w:tr>
      <w:tr w:rsidR="00055AFF" w:rsidTr="000D358B">
        <w:trPr>
          <w:trHeight w:val="284"/>
        </w:trPr>
        <w:tc>
          <w:tcPr>
            <w:tcW w:w="2686" w:type="dxa"/>
            <w:gridSpan w:val="4"/>
            <w:vAlign w:val="center"/>
          </w:tcPr>
          <w:p w:rsidR="00055AFF" w:rsidRPr="00055AFF" w:rsidRDefault="00055AFF" w:rsidP="00055AFF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055AF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, шт.</w:t>
            </w:r>
          </w:p>
        </w:tc>
        <w:tc>
          <w:tcPr>
            <w:tcW w:w="7515" w:type="dxa"/>
            <w:gridSpan w:val="8"/>
            <w:vAlign w:val="center"/>
          </w:tcPr>
          <w:p w:rsidR="00055AFF" w:rsidRDefault="00055AFF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2D4DAC" w:rsidTr="00F122C3">
        <w:trPr>
          <w:trHeight w:val="284"/>
        </w:trPr>
        <w:tc>
          <w:tcPr>
            <w:tcW w:w="10201" w:type="dxa"/>
            <w:gridSpan w:val="12"/>
            <w:vAlign w:val="center"/>
          </w:tcPr>
          <w:p w:rsidR="002D4DAC" w:rsidRPr="002D4DAC" w:rsidRDefault="002D4DAC" w:rsidP="002D4DA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ПАРАМЕТРЫ РЕГУЛИРУЕМОЙ СРЕДЫ</w:t>
            </w:r>
          </w:p>
        </w:tc>
      </w:tr>
      <w:tr w:rsidR="000D358B" w:rsidTr="000D358B">
        <w:trPr>
          <w:trHeight w:val="284"/>
        </w:trPr>
        <w:tc>
          <w:tcPr>
            <w:tcW w:w="2686" w:type="dxa"/>
            <w:gridSpan w:val="4"/>
            <w:vAlign w:val="center"/>
          </w:tcPr>
          <w:p w:rsidR="000D358B" w:rsidRPr="002D4DAC" w:rsidRDefault="000D358B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Тип </w:t>
            </w:r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среды</w:t>
            </w:r>
          </w:p>
        </w:tc>
        <w:tc>
          <w:tcPr>
            <w:tcW w:w="1419" w:type="dxa"/>
            <w:vAlign w:val="center"/>
          </w:tcPr>
          <w:p w:rsidR="000D358B" w:rsidRPr="00055AFF" w:rsidRDefault="007B5B46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41112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вода</w:t>
            </w:r>
          </w:p>
        </w:tc>
        <w:tc>
          <w:tcPr>
            <w:tcW w:w="2836" w:type="dxa"/>
            <w:gridSpan w:val="4"/>
            <w:vAlign w:val="center"/>
          </w:tcPr>
          <w:p w:rsidR="000D358B" w:rsidRDefault="007B5B46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90628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этиленгликоль ____ %</w:t>
            </w:r>
          </w:p>
          <w:p w:rsidR="000D358B" w:rsidRDefault="000D358B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(указать концентрацию</w:t>
            </w:r>
          </w:p>
          <w:p w:rsidR="000D358B" w:rsidRPr="00055AFF" w:rsidRDefault="00577A02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 1% до 65</w:t>
            </w:r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%)</w:t>
            </w:r>
          </w:p>
        </w:tc>
        <w:tc>
          <w:tcPr>
            <w:tcW w:w="3260" w:type="dxa"/>
            <w:gridSpan w:val="3"/>
            <w:vAlign w:val="center"/>
          </w:tcPr>
          <w:p w:rsidR="000D358B" w:rsidRDefault="007B5B46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82947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пропиленгликоль ____ %</w:t>
            </w:r>
          </w:p>
          <w:p w:rsidR="000D358B" w:rsidRDefault="000D358B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(указать концентрацию</w:t>
            </w:r>
          </w:p>
          <w:p w:rsidR="000D358B" w:rsidRPr="00055AFF" w:rsidRDefault="00577A02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 1% до 65</w:t>
            </w:r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%)</w:t>
            </w:r>
          </w:p>
        </w:tc>
      </w:tr>
      <w:tr w:rsidR="00BA7D34" w:rsidTr="008B623C">
        <w:trPr>
          <w:trHeight w:val="284"/>
        </w:trPr>
        <w:tc>
          <w:tcPr>
            <w:tcW w:w="2686" w:type="dxa"/>
            <w:gridSpan w:val="4"/>
            <w:vAlign w:val="center"/>
          </w:tcPr>
          <w:p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Расход среды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максимальный</w:t>
            </w:r>
          </w:p>
        </w:tc>
        <w:tc>
          <w:tcPr>
            <w:tcW w:w="2505" w:type="dxa"/>
            <w:gridSpan w:val="4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нормальный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минимальный</w:t>
            </w:r>
          </w:p>
        </w:tc>
      </w:tr>
      <w:tr w:rsidR="00BA7D34" w:rsidTr="006D0232">
        <w:trPr>
          <w:trHeight w:val="284"/>
        </w:trPr>
        <w:tc>
          <w:tcPr>
            <w:tcW w:w="1343" w:type="dxa"/>
            <w:gridSpan w:val="2"/>
            <w:vAlign w:val="center"/>
          </w:tcPr>
          <w:p w:rsidR="00BA7D34" w:rsidRDefault="007B5B46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75933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34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 м3/ч</w:t>
            </w:r>
          </w:p>
        </w:tc>
        <w:tc>
          <w:tcPr>
            <w:tcW w:w="1343" w:type="dxa"/>
            <w:gridSpan w:val="2"/>
            <w:vAlign w:val="center"/>
          </w:tcPr>
          <w:p w:rsidR="00BA7D34" w:rsidRDefault="007B5B46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20908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34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 т/ч</w:t>
            </w: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BA7D34" w:rsidTr="00AF649B">
        <w:trPr>
          <w:trHeight w:val="284"/>
        </w:trPr>
        <w:tc>
          <w:tcPr>
            <w:tcW w:w="2686" w:type="dxa"/>
            <w:gridSpan w:val="4"/>
            <w:vMerge w:val="restart"/>
            <w:vAlign w:val="center"/>
          </w:tcPr>
          <w:p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Температура на входе, </w:t>
            </w: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максимальная</w:t>
            </w:r>
          </w:p>
        </w:tc>
        <w:tc>
          <w:tcPr>
            <w:tcW w:w="2505" w:type="dxa"/>
            <w:gridSpan w:val="4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нормальная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минимальная</w:t>
            </w:r>
          </w:p>
        </w:tc>
      </w:tr>
      <w:tr w:rsidR="00BA7D34" w:rsidTr="00AF649B">
        <w:trPr>
          <w:trHeight w:val="284"/>
        </w:trPr>
        <w:tc>
          <w:tcPr>
            <w:tcW w:w="2686" w:type="dxa"/>
            <w:gridSpan w:val="4"/>
            <w:vMerge/>
            <w:vAlign w:val="center"/>
          </w:tcPr>
          <w:p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13167" w:rsidTr="00AF649B">
        <w:trPr>
          <w:trHeight w:val="284"/>
        </w:trPr>
        <w:tc>
          <w:tcPr>
            <w:tcW w:w="2686" w:type="dxa"/>
            <w:gridSpan w:val="4"/>
            <w:vAlign w:val="center"/>
          </w:tcPr>
          <w:p w:rsidR="00013167" w:rsidRDefault="0001316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Давление на входе (изб.)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макс. расходе</w:t>
            </w:r>
          </w:p>
        </w:tc>
        <w:tc>
          <w:tcPr>
            <w:tcW w:w="2505" w:type="dxa"/>
            <w:gridSpan w:val="4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норм. расходе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мин. расходе</w:t>
            </w:r>
          </w:p>
        </w:tc>
      </w:tr>
      <w:tr w:rsidR="00013167" w:rsidTr="00013167">
        <w:trPr>
          <w:trHeight w:val="284"/>
        </w:trPr>
        <w:tc>
          <w:tcPr>
            <w:tcW w:w="846" w:type="dxa"/>
            <w:vAlign w:val="center"/>
          </w:tcPr>
          <w:p w:rsidR="00013167" w:rsidRDefault="007B5B46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37940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МПа</w:t>
            </w:r>
          </w:p>
        </w:tc>
        <w:tc>
          <w:tcPr>
            <w:tcW w:w="709" w:type="dxa"/>
            <w:gridSpan w:val="2"/>
            <w:vAlign w:val="center"/>
          </w:tcPr>
          <w:p w:rsidR="00013167" w:rsidRDefault="007B5B46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80373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атм</w:t>
            </w:r>
          </w:p>
        </w:tc>
        <w:tc>
          <w:tcPr>
            <w:tcW w:w="1131" w:type="dxa"/>
            <w:vAlign w:val="center"/>
          </w:tcPr>
          <w:p w:rsidR="00013167" w:rsidRDefault="007B5B46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8995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кгс/см</w:t>
            </w:r>
            <w:r w:rsidR="00013167" w:rsidRP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13167" w:rsidTr="00AF649B">
        <w:trPr>
          <w:trHeight w:val="284"/>
        </w:trPr>
        <w:tc>
          <w:tcPr>
            <w:tcW w:w="2686" w:type="dxa"/>
            <w:gridSpan w:val="4"/>
            <w:vAlign w:val="center"/>
          </w:tcPr>
          <w:p w:rsidR="00013167" w:rsidRDefault="0001316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Давление на выходе (изб.)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макс. расходе</w:t>
            </w:r>
          </w:p>
        </w:tc>
        <w:tc>
          <w:tcPr>
            <w:tcW w:w="2505" w:type="dxa"/>
            <w:gridSpan w:val="4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норм. расходе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мин. расходе</w:t>
            </w:r>
          </w:p>
        </w:tc>
      </w:tr>
      <w:tr w:rsidR="00013167" w:rsidTr="00013167">
        <w:trPr>
          <w:trHeight w:val="284"/>
        </w:trPr>
        <w:tc>
          <w:tcPr>
            <w:tcW w:w="846" w:type="dxa"/>
            <w:vAlign w:val="center"/>
          </w:tcPr>
          <w:p w:rsidR="00013167" w:rsidRDefault="007B5B46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98708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МПа</w:t>
            </w:r>
          </w:p>
        </w:tc>
        <w:tc>
          <w:tcPr>
            <w:tcW w:w="709" w:type="dxa"/>
            <w:gridSpan w:val="2"/>
            <w:vAlign w:val="center"/>
          </w:tcPr>
          <w:p w:rsidR="00013167" w:rsidRDefault="007B5B46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76952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атм</w:t>
            </w:r>
          </w:p>
        </w:tc>
        <w:tc>
          <w:tcPr>
            <w:tcW w:w="1131" w:type="dxa"/>
            <w:vAlign w:val="center"/>
          </w:tcPr>
          <w:p w:rsidR="00013167" w:rsidRDefault="007B5B46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963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кгс/см</w:t>
            </w:r>
            <w:r w:rsidR="00013167" w:rsidRP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A354FC" w:rsidTr="00F74742">
        <w:trPr>
          <w:trHeight w:val="284"/>
        </w:trPr>
        <w:tc>
          <w:tcPr>
            <w:tcW w:w="10201" w:type="dxa"/>
            <w:gridSpan w:val="12"/>
            <w:vAlign w:val="center"/>
          </w:tcPr>
          <w:p w:rsidR="00A354FC" w:rsidRPr="00A354FC" w:rsidRDefault="00A354FC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A354FC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ПАРАМЕТРЫ ЭЛЕКТРОПРИВОДА</w:t>
            </w:r>
          </w:p>
        </w:tc>
      </w:tr>
      <w:tr w:rsidR="00FB7E70" w:rsidTr="000C2AB4">
        <w:trPr>
          <w:trHeight w:val="284"/>
        </w:trPr>
        <w:tc>
          <w:tcPr>
            <w:tcW w:w="2686" w:type="dxa"/>
            <w:gridSpan w:val="4"/>
            <w:tcBorders>
              <w:right w:val="single" w:sz="4" w:space="0" w:color="auto"/>
            </w:tcBorders>
            <w:vAlign w:val="center"/>
          </w:tcPr>
          <w:p w:rsidR="00FB7E70" w:rsidRDefault="00FB7E7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Напряжение питания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70" w:rsidRDefault="007B5B46" w:rsidP="007B79F7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77185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sym w:font="Symbol" w:char="F07E"/>
            </w:r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230 В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9556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=24 В</w:t>
            </w:r>
          </w:p>
        </w:tc>
      </w:tr>
      <w:tr w:rsidR="00FB7E70" w:rsidTr="00836C64">
        <w:trPr>
          <w:trHeight w:val="284"/>
        </w:trPr>
        <w:tc>
          <w:tcPr>
            <w:tcW w:w="2686" w:type="dxa"/>
            <w:gridSpan w:val="4"/>
            <w:tcBorders>
              <w:right w:val="single" w:sz="4" w:space="0" w:color="auto"/>
            </w:tcBorders>
            <w:vAlign w:val="center"/>
          </w:tcPr>
          <w:p w:rsidR="00FB7E70" w:rsidRDefault="00FB7E7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Управляющий сигнал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70" w:rsidRDefault="007B5B46" w:rsidP="007B79F7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1626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3-х позиционный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29340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аналоговый (4-20 мА, 0/2-10 В)</w:t>
            </w:r>
          </w:p>
        </w:tc>
      </w:tr>
      <w:tr w:rsidR="00FB7E70" w:rsidTr="00106FDD">
        <w:trPr>
          <w:trHeight w:val="284"/>
        </w:trPr>
        <w:tc>
          <w:tcPr>
            <w:tcW w:w="2686" w:type="dxa"/>
            <w:gridSpan w:val="4"/>
            <w:tcBorders>
              <w:right w:val="single" w:sz="4" w:space="0" w:color="auto"/>
            </w:tcBorders>
            <w:vAlign w:val="center"/>
          </w:tcPr>
          <w:p w:rsidR="00FB7E70" w:rsidRDefault="00FB7E7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Наличие датчика положения 4-20 мА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70" w:rsidRDefault="007B5B46" w:rsidP="007B79F7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9497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да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7957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нет</w:t>
            </w:r>
          </w:p>
        </w:tc>
      </w:tr>
      <w:tr w:rsidR="00FB7E70" w:rsidTr="008F4756">
        <w:trPr>
          <w:trHeight w:val="284"/>
        </w:trPr>
        <w:tc>
          <w:tcPr>
            <w:tcW w:w="2686" w:type="dxa"/>
            <w:gridSpan w:val="4"/>
            <w:tcBorders>
              <w:right w:val="single" w:sz="4" w:space="0" w:color="auto"/>
            </w:tcBorders>
            <w:vAlign w:val="center"/>
          </w:tcPr>
          <w:p w:rsidR="00FB7E70" w:rsidRDefault="00FB7E7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Положение при отсутствии питания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70" w:rsidRDefault="007B5B46" w:rsidP="007B79F7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0501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закреплен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50319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открыт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72275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закрыт</w:t>
            </w:r>
          </w:p>
        </w:tc>
      </w:tr>
      <w:tr w:rsidR="00570FAF" w:rsidTr="00C5328F">
        <w:trPr>
          <w:trHeight w:val="284"/>
        </w:trPr>
        <w:tc>
          <w:tcPr>
            <w:tcW w:w="10201" w:type="dxa"/>
            <w:gridSpan w:val="12"/>
            <w:vAlign w:val="center"/>
          </w:tcPr>
          <w:p w:rsidR="00570FAF" w:rsidRPr="00570FAF" w:rsidRDefault="00570FAF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УСТАНОВКА И ЭКСПЛУАТАЦИЯ</w:t>
            </w:r>
          </w:p>
        </w:tc>
      </w:tr>
      <w:tr w:rsidR="00570FAF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:rsidR="00570FAF" w:rsidRDefault="00570FAF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Диаметр трубопровода, мм</w:t>
            </w:r>
          </w:p>
        </w:tc>
        <w:tc>
          <w:tcPr>
            <w:tcW w:w="7515" w:type="dxa"/>
            <w:gridSpan w:val="8"/>
            <w:vAlign w:val="center"/>
          </w:tcPr>
          <w:p w:rsidR="00570FAF" w:rsidRPr="00055AF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570FAF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:rsidR="00570FAF" w:rsidRDefault="00570FAF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Температура окружающей среды, </w:t>
            </w:r>
            <w:r w:rsidRPr="00570FA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7515" w:type="dxa"/>
            <w:gridSpan w:val="8"/>
            <w:vAlign w:val="center"/>
          </w:tcPr>
          <w:p w:rsidR="00570FAF" w:rsidRPr="00055AF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D45900" w:rsidTr="00447D6B">
        <w:trPr>
          <w:trHeight w:val="284"/>
        </w:trPr>
        <w:tc>
          <w:tcPr>
            <w:tcW w:w="2686" w:type="dxa"/>
            <w:gridSpan w:val="4"/>
            <w:vAlign w:val="center"/>
          </w:tcPr>
          <w:p w:rsidR="00D45900" w:rsidRDefault="00D4590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Монтажный комплект (ответные фланцы, прокладки, болты, гайки)</w:t>
            </w:r>
          </w:p>
        </w:tc>
        <w:tc>
          <w:tcPr>
            <w:tcW w:w="3757" w:type="dxa"/>
            <w:gridSpan w:val="4"/>
            <w:vAlign w:val="center"/>
          </w:tcPr>
          <w:p w:rsidR="00D45900" w:rsidRPr="00055AFF" w:rsidRDefault="007B5B46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5473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90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D459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да</w:t>
            </w:r>
          </w:p>
        </w:tc>
        <w:tc>
          <w:tcPr>
            <w:tcW w:w="3758" w:type="dxa"/>
            <w:gridSpan w:val="4"/>
            <w:vAlign w:val="center"/>
          </w:tcPr>
          <w:p w:rsidR="00D45900" w:rsidRPr="00055AFF" w:rsidRDefault="007B5B46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62881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90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D459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нет</w:t>
            </w:r>
          </w:p>
        </w:tc>
      </w:tr>
      <w:tr w:rsidR="00570FAF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:rsidR="00570FAF" w:rsidRDefault="0017037B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Примечание</w:t>
            </w:r>
          </w:p>
        </w:tc>
        <w:tc>
          <w:tcPr>
            <w:tcW w:w="7515" w:type="dxa"/>
            <w:gridSpan w:val="8"/>
            <w:vAlign w:val="center"/>
          </w:tcPr>
          <w:p w:rsidR="00570FA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:rsidR="0017037B" w:rsidRDefault="0017037B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:rsidR="0017037B" w:rsidRPr="00055AFF" w:rsidRDefault="0017037B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441591" w:rsidRPr="00441591" w:rsidRDefault="00441591" w:rsidP="00441591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sectPr w:rsidR="00441591" w:rsidRPr="00441591" w:rsidSect="00C035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40"/>
    <w:rsid w:val="00013167"/>
    <w:rsid w:val="00034779"/>
    <w:rsid w:val="00055AFF"/>
    <w:rsid w:val="000830AB"/>
    <w:rsid w:val="000C0337"/>
    <w:rsid w:val="000D0787"/>
    <w:rsid w:val="000D358B"/>
    <w:rsid w:val="000D38E5"/>
    <w:rsid w:val="00111499"/>
    <w:rsid w:val="0015724E"/>
    <w:rsid w:val="0017037B"/>
    <w:rsid w:val="001B751A"/>
    <w:rsid w:val="001F0312"/>
    <w:rsid w:val="002053F6"/>
    <w:rsid w:val="0026033E"/>
    <w:rsid w:val="002D4DAC"/>
    <w:rsid w:val="002D510F"/>
    <w:rsid w:val="002F2B64"/>
    <w:rsid w:val="003129E9"/>
    <w:rsid w:val="00380AC8"/>
    <w:rsid w:val="003B3C40"/>
    <w:rsid w:val="003E6898"/>
    <w:rsid w:val="00420901"/>
    <w:rsid w:val="00441591"/>
    <w:rsid w:val="00493293"/>
    <w:rsid w:val="004B53BD"/>
    <w:rsid w:val="00570FAF"/>
    <w:rsid w:val="00577A02"/>
    <w:rsid w:val="005C4560"/>
    <w:rsid w:val="005D7803"/>
    <w:rsid w:val="006065BE"/>
    <w:rsid w:val="006329B3"/>
    <w:rsid w:val="006549F9"/>
    <w:rsid w:val="006558F3"/>
    <w:rsid w:val="006C4F18"/>
    <w:rsid w:val="007578D3"/>
    <w:rsid w:val="007B5B46"/>
    <w:rsid w:val="007B79F7"/>
    <w:rsid w:val="00837C11"/>
    <w:rsid w:val="008643D4"/>
    <w:rsid w:val="00891A6D"/>
    <w:rsid w:val="008B4A25"/>
    <w:rsid w:val="008E5C40"/>
    <w:rsid w:val="008F4D40"/>
    <w:rsid w:val="00931787"/>
    <w:rsid w:val="009F1FDC"/>
    <w:rsid w:val="00A1329F"/>
    <w:rsid w:val="00A2151B"/>
    <w:rsid w:val="00A25806"/>
    <w:rsid w:val="00A354FC"/>
    <w:rsid w:val="00A367C6"/>
    <w:rsid w:val="00A65A72"/>
    <w:rsid w:val="00B047C0"/>
    <w:rsid w:val="00B61B0C"/>
    <w:rsid w:val="00B719BD"/>
    <w:rsid w:val="00BA7D34"/>
    <w:rsid w:val="00BF6416"/>
    <w:rsid w:val="00C03547"/>
    <w:rsid w:val="00C62EB5"/>
    <w:rsid w:val="00CE6A63"/>
    <w:rsid w:val="00D125E5"/>
    <w:rsid w:val="00D31788"/>
    <w:rsid w:val="00D45900"/>
    <w:rsid w:val="00D672EF"/>
    <w:rsid w:val="00DB34FE"/>
    <w:rsid w:val="00E36448"/>
    <w:rsid w:val="00E37DE1"/>
    <w:rsid w:val="00E51134"/>
    <w:rsid w:val="00E56AF6"/>
    <w:rsid w:val="00E60840"/>
    <w:rsid w:val="00E65664"/>
    <w:rsid w:val="00EE3E6D"/>
    <w:rsid w:val="00F22C62"/>
    <w:rsid w:val="00F9302E"/>
    <w:rsid w:val="00FA24A7"/>
    <w:rsid w:val="00FB0466"/>
    <w:rsid w:val="00FB7E70"/>
    <w:rsid w:val="00FC3637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6AD12-99D2-47F2-AED0-8543491D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s-torg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TRV ТЕПЛОСИЛА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TRV ТЕПЛОСИЛА</dc:title>
  <dc:subject/>
  <dc:creator>e2-User</dc:creator>
  <cp:keywords/>
  <dc:description/>
  <cp:lastModifiedBy>Leonid</cp:lastModifiedBy>
  <cp:revision>4</cp:revision>
  <cp:lastPrinted>2018-08-16T06:17:00Z</cp:lastPrinted>
  <dcterms:created xsi:type="dcterms:W3CDTF">2022-02-03T16:51:00Z</dcterms:created>
  <dcterms:modified xsi:type="dcterms:W3CDTF">2022-02-08T15:38:00Z</dcterms:modified>
</cp:coreProperties>
</file>